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7AE4" w14:textId="77777777" w:rsidR="00973766" w:rsidRPr="009907DB" w:rsidRDefault="00973766" w:rsidP="00973766">
      <w:pPr>
        <w:rPr>
          <w:rFonts w:ascii="Arial" w:hAnsi="Arial" w:cs="Arial"/>
          <w:b/>
          <w:sz w:val="28"/>
          <w:szCs w:val="28"/>
        </w:rPr>
      </w:pPr>
      <w:r w:rsidRPr="009907DB">
        <w:rPr>
          <w:rFonts w:ascii="Arial" w:hAnsi="Arial" w:cs="Arial"/>
          <w:b/>
          <w:sz w:val="28"/>
          <w:szCs w:val="28"/>
        </w:rPr>
        <w:t>Guidance notes</w:t>
      </w:r>
    </w:p>
    <w:p w14:paraId="2A593999" w14:textId="77777777" w:rsidR="00973766" w:rsidRDefault="00973766" w:rsidP="00973766">
      <w:pPr>
        <w:rPr>
          <w:rFonts w:ascii="Arial" w:hAnsi="Arial" w:cs="Arial"/>
          <w:sz w:val="24"/>
          <w:szCs w:val="24"/>
        </w:rPr>
      </w:pPr>
    </w:p>
    <w:p w14:paraId="3C0361F9" w14:textId="61402236" w:rsidR="00973766" w:rsidRDefault="00973766" w:rsidP="00973766">
      <w:pPr>
        <w:rPr>
          <w:rFonts w:ascii="Arial" w:hAnsi="Arial" w:cs="Arial"/>
          <w:sz w:val="24"/>
          <w:szCs w:val="24"/>
        </w:rPr>
      </w:pPr>
      <w:r w:rsidRPr="009907DB">
        <w:rPr>
          <w:rFonts w:ascii="Arial" w:hAnsi="Arial" w:cs="Arial"/>
          <w:sz w:val="24"/>
          <w:szCs w:val="24"/>
        </w:rPr>
        <w:t xml:space="preserve">The </w:t>
      </w:r>
      <w:r w:rsidR="00064B6B">
        <w:rPr>
          <w:rFonts w:ascii="Arial" w:hAnsi="Arial" w:cs="Arial"/>
          <w:sz w:val="24"/>
          <w:szCs w:val="24"/>
        </w:rPr>
        <w:t xml:space="preserve">2026-27 </w:t>
      </w:r>
      <w:r w:rsidRPr="009907DB">
        <w:rPr>
          <w:rFonts w:ascii="Arial" w:hAnsi="Arial" w:cs="Arial"/>
          <w:sz w:val="24"/>
          <w:szCs w:val="24"/>
        </w:rPr>
        <w:t xml:space="preserve">Co-Ownership </w:t>
      </w:r>
      <w:r>
        <w:rPr>
          <w:rFonts w:ascii="Arial" w:hAnsi="Arial" w:cs="Arial"/>
          <w:sz w:val="24"/>
          <w:szCs w:val="24"/>
        </w:rPr>
        <w:t>Community</w:t>
      </w:r>
      <w:r w:rsidRPr="009907DB">
        <w:rPr>
          <w:rFonts w:ascii="Arial" w:hAnsi="Arial" w:cs="Arial"/>
          <w:sz w:val="24"/>
          <w:szCs w:val="24"/>
        </w:rPr>
        <w:t xml:space="preserve"> Fund is a grants </w:t>
      </w:r>
      <w:proofErr w:type="spellStart"/>
      <w:r w:rsidRPr="009907DB">
        <w:rPr>
          <w:rFonts w:ascii="Arial" w:hAnsi="Arial" w:cs="Arial"/>
          <w:sz w:val="24"/>
          <w:szCs w:val="24"/>
        </w:rPr>
        <w:t>programme</w:t>
      </w:r>
      <w:proofErr w:type="spellEnd"/>
      <w:r w:rsidRPr="009907DB">
        <w:rPr>
          <w:rFonts w:ascii="Arial" w:hAnsi="Arial" w:cs="Arial"/>
          <w:sz w:val="24"/>
          <w:szCs w:val="24"/>
        </w:rPr>
        <w:t xml:space="preserve"> with a</w:t>
      </w:r>
      <w:r>
        <w:rPr>
          <w:rFonts w:ascii="Arial" w:hAnsi="Arial" w:cs="Arial"/>
          <w:sz w:val="24"/>
          <w:szCs w:val="24"/>
        </w:rPr>
        <w:t>n overall</w:t>
      </w:r>
      <w:r w:rsidRPr="009907DB">
        <w:rPr>
          <w:rFonts w:ascii="Arial" w:hAnsi="Arial" w:cs="Arial"/>
          <w:sz w:val="24"/>
          <w:szCs w:val="24"/>
        </w:rPr>
        <w:t xml:space="preserve"> budget of £</w:t>
      </w:r>
      <w:r>
        <w:rPr>
          <w:rFonts w:ascii="Arial" w:hAnsi="Arial" w:cs="Arial"/>
          <w:sz w:val="24"/>
          <w:szCs w:val="24"/>
        </w:rPr>
        <w:t>20</w:t>
      </w:r>
      <w:r w:rsidRPr="009907DB">
        <w:rPr>
          <w:rFonts w:ascii="Arial" w:hAnsi="Arial" w:cs="Arial"/>
          <w:sz w:val="24"/>
          <w:szCs w:val="24"/>
        </w:rPr>
        <w:t>,000 to be awarded</w:t>
      </w:r>
      <w:r>
        <w:rPr>
          <w:rFonts w:ascii="Arial" w:hAnsi="Arial" w:cs="Arial"/>
          <w:sz w:val="24"/>
          <w:szCs w:val="24"/>
        </w:rPr>
        <w:t xml:space="preserve">.  </w:t>
      </w:r>
      <w:r w:rsidRPr="009907DB">
        <w:rPr>
          <w:rFonts w:ascii="Arial" w:hAnsi="Arial" w:cs="Arial"/>
          <w:sz w:val="24"/>
          <w:szCs w:val="24"/>
        </w:rPr>
        <w:t xml:space="preserve">The project or projects funded should start in that financial year. </w:t>
      </w:r>
    </w:p>
    <w:p w14:paraId="68D25A8E" w14:textId="77777777" w:rsidR="00973766" w:rsidRPr="009907DB" w:rsidRDefault="00973766" w:rsidP="00973766">
      <w:pPr>
        <w:rPr>
          <w:rFonts w:ascii="Arial" w:hAnsi="Arial" w:cs="Arial"/>
          <w:sz w:val="24"/>
          <w:szCs w:val="24"/>
        </w:rPr>
      </w:pPr>
    </w:p>
    <w:p w14:paraId="68E8F644" w14:textId="171217B4" w:rsidR="00973766" w:rsidRDefault="00973766" w:rsidP="00973766">
      <w:pPr>
        <w:rPr>
          <w:rFonts w:ascii="Arial" w:hAnsi="Arial" w:cs="Arial"/>
          <w:sz w:val="24"/>
          <w:szCs w:val="24"/>
        </w:rPr>
      </w:pPr>
      <w:r w:rsidRPr="009907DB">
        <w:rPr>
          <w:rFonts w:ascii="Arial" w:hAnsi="Arial" w:cs="Arial"/>
          <w:sz w:val="24"/>
          <w:szCs w:val="24"/>
        </w:rPr>
        <w:t>Th</w:t>
      </w:r>
      <w:r w:rsidR="005975CF">
        <w:rPr>
          <w:rFonts w:ascii="Arial" w:hAnsi="Arial" w:cs="Arial"/>
          <w:sz w:val="24"/>
          <w:szCs w:val="24"/>
        </w:rPr>
        <w:t>is year, th</w:t>
      </w:r>
      <w:r w:rsidRPr="009907DB">
        <w:rPr>
          <w:rFonts w:ascii="Arial" w:hAnsi="Arial" w:cs="Arial"/>
          <w:sz w:val="24"/>
          <w:szCs w:val="24"/>
        </w:rPr>
        <w:t>e fund seeks to fund a project or projects which will:</w:t>
      </w:r>
    </w:p>
    <w:p w14:paraId="4C3C7222" w14:textId="77777777" w:rsidR="00973766" w:rsidRPr="009907DB" w:rsidRDefault="00973766" w:rsidP="00973766">
      <w:pPr>
        <w:rPr>
          <w:rFonts w:ascii="Arial" w:hAnsi="Arial" w:cs="Arial"/>
          <w:sz w:val="24"/>
          <w:szCs w:val="24"/>
        </w:rPr>
      </w:pPr>
    </w:p>
    <w:p w14:paraId="45F35D9D" w14:textId="1FAAAFB0" w:rsidR="00973766" w:rsidRPr="00D4516A" w:rsidRDefault="00973766" w:rsidP="0097376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Pr="00D4516A">
        <w:rPr>
          <w:rFonts w:ascii="Arial" w:hAnsi="Arial" w:cs="Arial"/>
          <w:color w:val="000000" w:themeColor="text1"/>
          <w:sz w:val="24"/>
          <w:szCs w:val="24"/>
        </w:rPr>
        <w:t xml:space="preserve">egenerate, rebuild, and </w:t>
      </w:r>
      <w:proofErr w:type="spellStart"/>
      <w:r w:rsidRPr="00D4516A">
        <w:rPr>
          <w:rFonts w:ascii="Arial" w:hAnsi="Arial" w:cs="Arial"/>
          <w:color w:val="000000" w:themeColor="text1"/>
          <w:sz w:val="24"/>
          <w:szCs w:val="24"/>
        </w:rPr>
        <w:t>revitalise</w:t>
      </w:r>
      <w:proofErr w:type="spellEnd"/>
      <w:r w:rsidRPr="00D451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4516A">
        <w:rPr>
          <w:rFonts w:ascii="Arial" w:hAnsi="Arial" w:cs="Arial"/>
          <w:color w:val="000000" w:themeColor="text1"/>
          <w:sz w:val="24"/>
          <w:szCs w:val="24"/>
        </w:rPr>
        <w:t>neighbourhoods</w:t>
      </w:r>
      <w:proofErr w:type="spellEnd"/>
      <w:r w:rsidRPr="00D4516A">
        <w:rPr>
          <w:rFonts w:ascii="Arial" w:hAnsi="Arial" w:cs="Arial"/>
          <w:color w:val="000000" w:themeColor="text1"/>
          <w:sz w:val="24"/>
          <w:szCs w:val="24"/>
        </w:rPr>
        <w:t xml:space="preserve"> and communities.</w:t>
      </w:r>
    </w:p>
    <w:p w14:paraId="245B3304" w14:textId="02EFE371" w:rsidR="00973766" w:rsidRPr="00D4516A" w:rsidRDefault="00973766" w:rsidP="0097376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color w:val="000000" w:themeColor="text1"/>
          <w:sz w:val="24"/>
          <w:szCs w:val="24"/>
        </w:rPr>
      </w:pPr>
      <w:r w:rsidRPr="00D4516A">
        <w:rPr>
          <w:rFonts w:ascii="Arial" w:hAnsi="Arial" w:cs="Arial"/>
          <w:color w:val="000000" w:themeColor="text1"/>
          <w:sz w:val="24"/>
          <w:szCs w:val="24"/>
        </w:rPr>
        <w:t xml:space="preserve">Support disabled people. </w:t>
      </w:r>
    </w:p>
    <w:p w14:paraId="59C0F845" w14:textId="3A9FA2C5" w:rsidR="00973766" w:rsidRDefault="00973766" w:rsidP="0097376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Encourage</w:t>
      </w:r>
      <w:r w:rsidRPr="00D451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energy efficiency, biodiversity, sustainability or the circular economy</w:t>
      </w:r>
      <w:r w:rsidRPr="00D4516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B4ADFBF" w14:textId="70B6BD56" w:rsidR="005975CF" w:rsidRDefault="005975CF" w:rsidP="005975C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note, f</w:t>
      </w:r>
      <w:r w:rsidRPr="00713FA3">
        <w:rPr>
          <w:rFonts w:ascii="Arial" w:hAnsi="Arial" w:cs="Arial"/>
          <w:sz w:val="24"/>
          <w:szCs w:val="24"/>
        </w:rPr>
        <w:t>unding</w:t>
      </w:r>
      <w:r>
        <w:rPr>
          <w:rFonts w:ascii="Arial" w:hAnsi="Arial" w:cs="Arial"/>
          <w:sz w:val="24"/>
          <w:szCs w:val="24"/>
        </w:rPr>
        <w:t xml:space="preserve"> is only open to constituted </w:t>
      </w:r>
      <w:proofErr w:type="spellStart"/>
      <w:r>
        <w:rPr>
          <w:rFonts w:ascii="Arial" w:hAnsi="Arial" w:cs="Arial"/>
          <w:sz w:val="24"/>
          <w:szCs w:val="24"/>
        </w:rPr>
        <w:t>organisations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</w:p>
    <w:p w14:paraId="62769420" w14:textId="77777777" w:rsidR="005975CF" w:rsidRDefault="005975CF" w:rsidP="005975CF">
      <w:pPr>
        <w:spacing w:line="276" w:lineRule="auto"/>
        <w:rPr>
          <w:rFonts w:ascii="Arial" w:hAnsi="Arial" w:cs="Arial"/>
          <w:sz w:val="24"/>
          <w:szCs w:val="24"/>
        </w:rPr>
      </w:pPr>
    </w:p>
    <w:p w14:paraId="7A1D857C" w14:textId="4898F553" w:rsidR="005975CF" w:rsidRDefault="005975CF" w:rsidP="005975CF">
      <w:pPr>
        <w:spacing w:line="276" w:lineRule="auto"/>
        <w:rPr>
          <w:rFonts w:ascii="Arial" w:hAnsi="Arial" w:cs="Arial"/>
          <w:sz w:val="24"/>
          <w:szCs w:val="24"/>
        </w:rPr>
      </w:pPr>
      <w:r w:rsidRPr="00713FA3">
        <w:rPr>
          <w:rFonts w:ascii="Arial" w:hAnsi="Arial" w:cs="Arial"/>
          <w:sz w:val="24"/>
          <w:szCs w:val="24"/>
        </w:rPr>
        <w:t xml:space="preserve">The entire fund may be awarded to a single </w:t>
      </w:r>
      <w:proofErr w:type="spellStart"/>
      <w:r w:rsidRPr="00713FA3">
        <w:rPr>
          <w:rFonts w:ascii="Arial" w:hAnsi="Arial" w:cs="Arial"/>
          <w:sz w:val="24"/>
          <w:szCs w:val="24"/>
        </w:rPr>
        <w:t>organisation</w:t>
      </w:r>
      <w:proofErr w:type="spellEnd"/>
      <w:r w:rsidRPr="00713FA3">
        <w:rPr>
          <w:rFonts w:ascii="Arial" w:hAnsi="Arial" w:cs="Arial"/>
          <w:sz w:val="24"/>
          <w:szCs w:val="24"/>
        </w:rPr>
        <w:t xml:space="preserve"> for a single </w:t>
      </w:r>
      <w:r>
        <w:rPr>
          <w:rFonts w:ascii="Arial" w:hAnsi="Arial" w:cs="Arial"/>
          <w:sz w:val="24"/>
          <w:szCs w:val="24"/>
        </w:rPr>
        <w:t xml:space="preserve">project or divided </w:t>
      </w:r>
      <w:r w:rsidRPr="00713FA3">
        <w:rPr>
          <w:rFonts w:ascii="Arial" w:hAnsi="Arial" w:cs="Arial"/>
          <w:sz w:val="24"/>
          <w:szCs w:val="24"/>
        </w:rPr>
        <w:t xml:space="preserve">across several </w:t>
      </w:r>
      <w:proofErr w:type="spellStart"/>
      <w:r w:rsidRPr="00713FA3">
        <w:rPr>
          <w:rFonts w:ascii="Arial" w:hAnsi="Arial" w:cs="Arial"/>
          <w:sz w:val="24"/>
          <w:szCs w:val="24"/>
        </w:rPr>
        <w:t>organisations</w:t>
      </w:r>
      <w:proofErr w:type="spellEnd"/>
      <w:r w:rsidRPr="00713FA3">
        <w:rPr>
          <w:rFonts w:ascii="Arial" w:hAnsi="Arial" w:cs="Arial"/>
          <w:sz w:val="24"/>
          <w:szCs w:val="24"/>
        </w:rPr>
        <w:t xml:space="preserve"> and projects. </w:t>
      </w:r>
    </w:p>
    <w:p w14:paraId="5996DB88" w14:textId="77777777" w:rsidR="005975CF" w:rsidRDefault="005975CF" w:rsidP="005975CF">
      <w:pPr>
        <w:spacing w:line="276" w:lineRule="auto"/>
        <w:rPr>
          <w:rFonts w:ascii="Arial" w:hAnsi="Arial" w:cs="Arial"/>
          <w:sz w:val="24"/>
          <w:szCs w:val="24"/>
        </w:rPr>
      </w:pPr>
    </w:p>
    <w:p w14:paraId="0B70E96B" w14:textId="1B442143" w:rsidR="005975CF" w:rsidRDefault="005975CF" w:rsidP="005975C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keen to encourage innovation and welcome new ideas that positively impact participants and the wider community. </w:t>
      </w:r>
    </w:p>
    <w:p w14:paraId="05B76EC3" w14:textId="77777777" w:rsidR="005975CF" w:rsidRDefault="005975CF" w:rsidP="005975CF">
      <w:pPr>
        <w:spacing w:line="276" w:lineRule="auto"/>
        <w:rPr>
          <w:rFonts w:ascii="Arial" w:hAnsi="Arial" w:cs="Arial"/>
          <w:sz w:val="24"/>
          <w:szCs w:val="24"/>
        </w:rPr>
      </w:pPr>
    </w:p>
    <w:p w14:paraId="6920EDDA" w14:textId="7B4B40EC" w:rsidR="005975CF" w:rsidRDefault="005975CF" w:rsidP="005975C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welcome projects from right across Northern Ireland.</w:t>
      </w:r>
    </w:p>
    <w:p w14:paraId="2F51BB2F" w14:textId="77777777" w:rsidR="005975CF" w:rsidRDefault="005975CF" w:rsidP="005975CF">
      <w:pPr>
        <w:spacing w:line="276" w:lineRule="auto"/>
        <w:rPr>
          <w:rFonts w:ascii="Arial" w:hAnsi="Arial" w:cs="Arial"/>
          <w:sz w:val="24"/>
          <w:szCs w:val="24"/>
        </w:rPr>
      </w:pPr>
    </w:p>
    <w:p w14:paraId="6D86BEA2" w14:textId="77777777" w:rsidR="005975CF" w:rsidRDefault="005975CF" w:rsidP="005975C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Co-Ownership may work with successful projects on promotional coverage for its funding.</w:t>
      </w:r>
    </w:p>
    <w:p w14:paraId="50799B33" w14:textId="77777777" w:rsidR="005975CF" w:rsidRDefault="005975CF" w:rsidP="00973766">
      <w:pPr>
        <w:rPr>
          <w:rFonts w:ascii="Arial" w:hAnsi="Arial" w:cs="Arial"/>
          <w:sz w:val="24"/>
          <w:szCs w:val="24"/>
        </w:rPr>
      </w:pPr>
    </w:p>
    <w:p w14:paraId="38704F87" w14:textId="54E42C05" w:rsidR="005975CF" w:rsidRDefault="00973766" w:rsidP="00973766">
      <w:pPr>
        <w:rPr>
          <w:rFonts w:ascii="Arial" w:hAnsi="Arial" w:cs="Arial"/>
          <w:sz w:val="24"/>
          <w:szCs w:val="24"/>
        </w:rPr>
      </w:pPr>
      <w:r w:rsidRPr="003A2A83">
        <w:rPr>
          <w:rFonts w:ascii="Arial" w:hAnsi="Arial" w:cs="Arial"/>
          <w:sz w:val="24"/>
          <w:szCs w:val="24"/>
        </w:rPr>
        <w:t>Co-</w:t>
      </w:r>
      <w:r>
        <w:rPr>
          <w:rFonts w:ascii="Arial" w:hAnsi="Arial" w:cs="Arial"/>
          <w:sz w:val="24"/>
          <w:szCs w:val="24"/>
        </w:rPr>
        <w:t>O</w:t>
      </w:r>
      <w:r w:rsidRPr="003A2A83">
        <w:rPr>
          <w:rFonts w:ascii="Arial" w:hAnsi="Arial" w:cs="Arial"/>
          <w:sz w:val="24"/>
          <w:szCs w:val="24"/>
        </w:rPr>
        <w:t xml:space="preserve">wnership will convene a panel </w:t>
      </w:r>
      <w:r>
        <w:rPr>
          <w:rFonts w:ascii="Arial" w:hAnsi="Arial" w:cs="Arial"/>
          <w:sz w:val="24"/>
          <w:szCs w:val="24"/>
        </w:rPr>
        <w:t>to consider applications</w:t>
      </w:r>
      <w:r w:rsidRPr="003A2A83">
        <w:rPr>
          <w:rFonts w:ascii="Arial" w:hAnsi="Arial" w:cs="Arial"/>
          <w:sz w:val="24"/>
          <w:szCs w:val="24"/>
        </w:rPr>
        <w:t xml:space="preserve">. </w:t>
      </w:r>
    </w:p>
    <w:p w14:paraId="0C49E827" w14:textId="77777777" w:rsidR="005975CF" w:rsidRDefault="005975CF" w:rsidP="00973766">
      <w:pPr>
        <w:rPr>
          <w:rFonts w:ascii="Arial" w:hAnsi="Arial" w:cs="Arial"/>
          <w:sz w:val="24"/>
          <w:szCs w:val="24"/>
        </w:rPr>
      </w:pPr>
    </w:p>
    <w:p w14:paraId="5B014469" w14:textId="6F712D47" w:rsidR="005975CF" w:rsidRDefault="00973766" w:rsidP="00973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Pr="003A2A83">
        <w:rPr>
          <w:rFonts w:ascii="Arial" w:hAnsi="Arial" w:cs="Arial"/>
          <w:sz w:val="24"/>
          <w:szCs w:val="24"/>
        </w:rPr>
        <w:t xml:space="preserve"> will</w:t>
      </w:r>
      <w:r>
        <w:rPr>
          <w:rFonts w:ascii="Arial" w:hAnsi="Arial" w:cs="Arial"/>
          <w:sz w:val="24"/>
          <w:szCs w:val="24"/>
        </w:rPr>
        <w:t xml:space="preserve"> assess the merits of the projects against the criteria</w:t>
      </w:r>
      <w:r w:rsidR="005975CF">
        <w:rPr>
          <w:rFonts w:ascii="Arial" w:hAnsi="Arial" w:cs="Arial"/>
          <w:sz w:val="24"/>
          <w:szCs w:val="24"/>
        </w:rPr>
        <w:t xml:space="preserve"> overleaf.  Priority will be given to grass roots and/or volunteer led </w:t>
      </w:r>
      <w:proofErr w:type="spellStart"/>
      <w:r w:rsidR="005975CF">
        <w:rPr>
          <w:rFonts w:ascii="Arial" w:hAnsi="Arial" w:cs="Arial"/>
          <w:sz w:val="24"/>
          <w:szCs w:val="24"/>
        </w:rPr>
        <w:t>organisations</w:t>
      </w:r>
      <w:proofErr w:type="spellEnd"/>
      <w:r w:rsidR="005975CF">
        <w:rPr>
          <w:rFonts w:ascii="Arial" w:hAnsi="Arial" w:cs="Arial"/>
          <w:sz w:val="24"/>
          <w:szCs w:val="24"/>
        </w:rPr>
        <w:t>.  Projects should be inclusive and aligned with our values.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4C5628" w14:textId="77777777" w:rsidR="005975CF" w:rsidRDefault="005975CF">
      <w:p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97AB1B1" w14:textId="77777777" w:rsidR="00973766" w:rsidRDefault="00973766" w:rsidP="00973766">
      <w:pPr>
        <w:rPr>
          <w:rFonts w:ascii="Arial" w:hAnsi="Arial" w:cs="Arial"/>
          <w:sz w:val="24"/>
          <w:szCs w:val="24"/>
        </w:rPr>
      </w:pPr>
    </w:p>
    <w:p w14:paraId="5AAA45B6" w14:textId="77777777" w:rsidR="00973766" w:rsidRPr="003A2A83" w:rsidRDefault="00973766" w:rsidP="00973766">
      <w:pPr>
        <w:rPr>
          <w:rFonts w:ascii="Arial" w:hAnsi="Arial" w:cs="Arial"/>
          <w:sz w:val="24"/>
          <w:szCs w:val="24"/>
        </w:rPr>
      </w:pPr>
    </w:p>
    <w:p w14:paraId="61B3F688" w14:textId="77777777" w:rsidR="000A2921" w:rsidRDefault="000A2921" w:rsidP="000A29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2921" w:rsidRPr="000A2921" w14:paraId="3A11B38C" w14:textId="77777777" w:rsidTr="009D14FF">
        <w:tc>
          <w:tcPr>
            <w:tcW w:w="4508" w:type="dxa"/>
          </w:tcPr>
          <w:p w14:paraId="5005B771" w14:textId="77777777" w:rsidR="000A2921" w:rsidRPr="000A2921" w:rsidRDefault="000A2921" w:rsidP="009D14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29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Criteria </w:t>
            </w:r>
          </w:p>
          <w:p w14:paraId="065B4372" w14:textId="77777777" w:rsidR="000A2921" w:rsidRPr="000A2921" w:rsidRDefault="000A2921" w:rsidP="009D14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6371446" w14:textId="77777777" w:rsidR="000A2921" w:rsidRPr="000A2921" w:rsidRDefault="000A2921" w:rsidP="009D14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29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Guidance note </w:t>
            </w:r>
          </w:p>
        </w:tc>
      </w:tr>
      <w:tr w:rsidR="000A2921" w:rsidRPr="000A2921" w14:paraId="43A2E4F0" w14:textId="77777777" w:rsidTr="009D14FF">
        <w:tc>
          <w:tcPr>
            <w:tcW w:w="4508" w:type="dxa"/>
          </w:tcPr>
          <w:p w14:paraId="5421CDE9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  <w:r w:rsidRPr="000A2921">
              <w:rPr>
                <w:rFonts w:ascii="Arial" w:hAnsi="Arial" w:cs="Arial"/>
                <w:sz w:val="24"/>
                <w:szCs w:val="24"/>
              </w:rPr>
              <w:t>A clear and identified need</w:t>
            </w:r>
          </w:p>
          <w:p w14:paraId="2FE54B7F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8E178A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829B8CA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  <w:r w:rsidRPr="000A2921">
              <w:rPr>
                <w:rFonts w:ascii="Arial" w:hAnsi="Arial" w:cs="Arial"/>
                <w:sz w:val="24"/>
                <w:szCs w:val="24"/>
              </w:rPr>
              <w:t xml:space="preserve">You should clearly define how the need for your project has been identified </w:t>
            </w:r>
          </w:p>
        </w:tc>
      </w:tr>
      <w:tr w:rsidR="005975CF" w:rsidRPr="000A2921" w14:paraId="26655A55" w14:textId="77777777" w:rsidTr="009D14FF">
        <w:tc>
          <w:tcPr>
            <w:tcW w:w="4508" w:type="dxa"/>
          </w:tcPr>
          <w:p w14:paraId="4FBB3CBB" w14:textId="2B83AF3F" w:rsidR="005975CF" w:rsidRPr="000A2921" w:rsidRDefault="005975CF" w:rsidP="009D14F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is grass roots and/or volunteer led</w:t>
            </w:r>
          </w:p>
        </w:tc>
        <w:tc>
          <w:tcPr>
            <w:tcW w:w="4508" w:type="dxa"/>
          </w:tcPr>
          <w:p w14:paraId="2E50B72C" w14:textId="77777777" w:rsidR="005975CF" w:rsidRDefault="005975CF" w:rsidP="009D14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some details on your volunteers, (numbers, hours)</w:t>
            </w:r>
          </w:p>
          <w:p w14:paraId="5D15BFA1" w14:textId="4EE5B4F5" w:rsidR="005975CF" w:rsidRPr="000A2921" w:rsidRDefault="005975CF" w:rsidP="009D1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921" w:rsidRPr="000A2921" w14:paraId="3C715746" w14:textId="77777777" w:rsidTr="009D14FF">
        <w:tc>
          <w:tcPr>
            <w:tcW w:w="4508" w:type="dxa"/>
          </w:tcPr>
          <w:p w14:paraId="5B35B6EF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  <w:r w:rsidRPr="000A2921">
              <w:rPr>
                <w:rFonts w:ascii="Arial" w:hAnsi="Arial" w:cs="Arial"/>
                <w:sz w:val="24"/>
                <w:szCs w:val="24"/>
              </w:rPr>
              <w:t>A clear plan for measuring social impact</w:t>
            </w:r>
          </w:p>
          <w:p w14:paraId="36B7D04F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BF263D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42ACD32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  <w:r w:rsidRPr="000A2921">
              <w:rPr>
                <w:rFonts w:ascii="Arial" w:hAnsi="Arial" w:cs="Arial"/>
                <w:sz w:val="24"/>
                <w:szCs w:val="24"/>
              </w:rPr>
              <w:t>You should explain how you will assess the impact of your project and measure success</w:t>
            </w:r>
          </w:p>
          <w:p w14:paraId="290EEB9B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921" w:rsidRPr="000A2921" w14:paraId="582E3DFD" w14:textId="77777777" w:rsidTr="009D14FF">
        <w:tc>
          <w:tcPr>
            <w:tcW w:w="4508" w:type="dxa"/>
          </w:tcPr>
          <w:p w14:paraId="632DFA95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  <w:r w:rsidRPr="000A2921">
              <w:rPr>
                <w:rFonts w:ascii="Arial" w:hAnsi="Arial" w:cs="Arial"/>
                <w:sz w:val="24"/>
                <w:szCs w:val="24"/>
              </w:rPr>
              <w:t>Participants have helped to plan the project</w:t>
            </w:r>
          </w:p>
          <w:p w14:paraId="75F32461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BC79FEB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  <w:r w:rsidRPr="000A2921">
              <w:rPr>
                <w:rFonts w:ascii="Arial" w:hAnsi="Arial" w:cs="Arial"/>
                <w:sz w:val="24"/>
                <w:szCs w:val="24"/>
              </w:rPr>
              <w:t>Impactful projects tend to have strong engagement from participants so you should explain how you consulted relevant groups to plan your project</w:t>
            </w:r>
          </w:p>
          <w:p w14:paraId="044EA575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921" w:rsidRPr="000A2921" w14:paraId="3AC40917" w14:textId="77777777" w:rsidTr="009D14FF">
        <w:tc>
          <w:tcPr>
            <w:tcW w:w="4508" w:type="dxa"/>
          </w:tcPr>
          <w:p w14:paraId="010CED81" w14:textId="0D9A4D21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project u</w:t>
            </w:r>
            <w:r w:rsidRPr="000A2921">
              <w:rPr>
                <w:rFonts w:ascii="Arial" w:hAnsi="Arial" w:cs="Arial"/>
                <w:sz w:val="24"/>
                <w:szCs w:val="24"/>
              </w:rPr>
              <w:t xml:space="preserve">ses some existing resources or match funding </w:t>
            </w:r>
          </w:p>
          <w:p w14:paraId="68001220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45288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79F08D8" w14:textId="009AACC9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  <w:r w:rsidRPr="000A2921">
              <w:rPr>
                <w:rFonts w:ascii="Arial" w:hAnsi="Arial" w:cs="Arial"/>
                <w:sz w:val="24"/>
                <w:szCs w:val="24"/>
              </w:rPr>
              <w:t xml:space="preserve">We </w:t>
            </w:r>
            <w:proofErr w:type="spellStart"/>
            <w:r w:rsidRPr="000A2921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0A2921">
              <w:rPr>
                <w:rFonts w:ascii="Arial" w:hAnsi="Arial" w:cs="Arial"/>
                <w:sz w:val="24"/>
                <w:szCs w:val="24"/>
              </w:rPr>
              <w:t xml:space="preserve"> that the funding environment for community groups is challenging but we are keen to </w:t>
            </w:r>
            <w:proofErr w:type="spellStart"/>
            <w:r w:rsidRPr="000A2921">
              <w:rPr>
                <w:rFonts w:ascii="Arial" w:hAnsi="Arial" w:cs="Arial"/>
                <w:sz w:val="24"/>
                <w:szCs w:val="24"/>
              </w:rPr>
              <w:t>maximise</w:t>
            </w:r>
            <w:proofErr w:type="spellEnd"/>
            <w:r w:rsidRPr="000A2921">
              <w:rPr>
                <w:rFonts w:ascii="Arial" w:hAnsi="Arial" w:cs="Arial"/>
                <w:sz w:val="24"/>
                <w:szCs w:val="24"/>
              </w:rPr>
              <w:t xml:space="preserve"> value for money from the projects we support.  Therefore, we are not looking to underwrite ongoing staff or premises</w:t>
            </w:r>
            <w:r w:rsidR="005975CF">
              <w:rPr>
                <w:rFonts w:ascii="Arial" w:hAnsi="Arial" w:cs="Arial"/>
                <w:sz w:val="24"/>
                <w:szCs w:val="24"/>
              </w:rPr>
              <w:t xml:space="preserve"> costs</w:t>
            </w:r>
            <w:r w:rsidRPr="000A2921">
              <w:rPr>
                <w:rFonts w:ascii="Arial" w:hAnsi="Arial" w:cs="Arial"/>
                <w:sz w:val="24"/>
                <w:szCs w:val="24"/>
              </w:rPr>
              <w:t>.  You should explain how you have utilized any existing funds or resources to support the project</w:t>
            </w:r>
          </w:p>
          <w:p w14:paraId="6B230D59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921" w:rsidRPr="000A2921" w14:paraId="53891317" w14:textId="77777777" w:rsidTr="009D14FF">
        <w:tc>
          <w:tcPr>
            <w:tcW w:w="4508" w:type="dxa"/>
          </w:tcPr>
          <w:p w14:paraId="0D9D97A4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  <w:r w:rsidRPr="000A2921">
              <w:rPr>
                <w:rFonts w:ascii="Arial" w:hAnsi="Arial" w:cs="Arial"/>
                <w:sz w:val="24"/>
                <w:szCs w:val="24"/>
              </w:rPr>
              <w:t xml:space="preserve">Well planned </w:t>
            </w:r>
          </w:p>
        </w:tc>
        <w:tc>
          <w:tcPr>
            <w:tcW w:w="4508" w:type="dxa"/>
          </w:tcPr>
          <w:p w14:paraId="71CF31B6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  <w:r w:rsidRPr="000A2921">
              <w:rPr>
                <w:rFonts w:ascii="Arial" w:hAnsi="Arial" w:cs="Arial"/>
                <w:sz w:val="24"/>
                <w:szCs w:val="24"/>
              </w:rPr>
              <w:t>You should have a clear project plan in place with timelines and responsibilities well defined</w:t>
            </w:r>
          </w:p>
          <w:p w14:paraId="34B309BB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921" w:rsidRPr="000A2921" w14:paraId="70A2BA63" w14:textId="77777777" w:rsidTr="009D14FF">
        <w:tc>
          <w:tcPr>
            <w:tcW w:w="4508" w:type="dxa"/>
          </w:tcPr>
          <w:p w14:paraId="4CAE301F" w14:textId="62EFC7BB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  <w:r w:rsidRPr="000A2921">
              <w:rPr>
                <w:rFonts w:ascii="Arial" w:hAnsi="Arial" w:cs="Arial"/>
                <w:sz w:val="24"/>
                <w:szCs w:val="24"/>
              </w:rPr>
              <w:t xml:space="preserve">A lasting impact </w:t>
            </w:r>
            <w:r w:rsidR="00607ABA" w:rsidRPr="000A2921">
              <w:rPr>
                <w:rFonts w:ascii="Arial" w:hAnsi="Arial" w:cs="Arial"/>
                <w:sz w:val="24"/>
                <w:szCs w:val="24"/>
              </w:rPr>
              <w:t>on</w:t>
            </w:r>
            <w:r w:rsidRPr="000A2921">
              <w:rPr>
                <w:rFonts w:ascii="Arial" w:hAnsi="Arial" w:cs="Arial"/>
                <w:sz w:val="24"/>
                <w:szCs w:val="24"/>
              </w:rPr>
              <w:t xml:space="preserve"> the lives of communities or individuals </w:t>
            </w:r>
          </w:p>
          <w:p w14:paraId="5178FC23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96DB39E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  <w:r w:rsidRPr="000A2921">
              <w:rPr>
                <w:rFonts w:ascii="Arial" w:hAnsi="Arial" w:cs="Arial"/>
                <w:sz w:val="24"/>
                <w:szCs w:val="24"/>
              </w:rPr>
              <w:t>Clearly explain any lasting impact the project will have on participants and the wider community</w:t>
            </w:r>
          </w:p>
          <w:p w14:paraId="70907343" w14:textId="77777777" w:rsidR="000A2921" w:rsidRPr="000A2921" w:rsidRDefault="000A2921" w:rsidP="009D1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D55B48" w14:textId="77777777" w:rsidR="000A2921" w:rsidRDefault="000A2921" w:rsidP="000A2921"/>
    <w:p w14:paraId="5D8805FF" w14:textId="77777777" w:rsidR="00973766" w:rsidRDefault="00973766" w:rsidP="00973766">
      <w:pPr>
        <w:rPr>
          <w:rFonts w:ascii="Arial" w:hAnsi="Arial" w:cs="Arial"/>
          <w:sz w:val="24"/>
          <w:szCs w:val="24"/>
        </w:rPr>
      </w:pPr>
    </w:p>
    <w:p w14:paraId="609613A5" w14:textId="77777777" w:rsidR="00973766" w:rsidRDefault="00973766" w:rsidP="00973766">
      <w:pPr>
        <w:spacing w:line="276" w:lineRule="auto"/>
        <w:rPr>
          <w:rFonts w:ascii="Arial" w:hAnsi="Arial" w:cs="Arial"/>
          <w:sz w:val="24"/>
          <w:szCs w:val="24"/>
        </w:rPr>
      </w:pPr>
    </w:p>
    <w:p w14:paraId="5924206D" w14:textId="77777777" w:rsidR="00973766" w:rsidRDefault="00973766" w:rsidP="00973766">
      <w:pPr>
        <w:jc w:val="center"/>
        <w:rPr>
          <w:rFonts w:ascii="Arial" w:hAnsi="Arial" w:cs="Arial"/>
          <w:b/>
          <w:sz w:val="24"/>
          <w:szCs w:val="24"/>
        </w:rPr>
      </w:pPr>
    </w:p>
    <w:p w14:paraId="4F509BE6" w14:textId="77777777" w:rsidR="00973766" w:rsidRDefault="00973766" w:rsidP="00973766">
      <w:pPr>
        <w:jc w:val="center"/>
        <w:rPr>
          <w:rFonts w:ascii="Arial" w:hAnsi="Arial" w:cs="Arial"/>
          <w:b/>
          <w:sz w:val="24"/>
          <w:szCs w:val="24"/>
        </w:rPr>
      </w:pPr>
    </w:p>
    <w:p w14:paraId="59FCE491" w14:textId="265137E7" w:rsidR="00973766" w:rsidRPr="009907DB" w:rsidRDefault="00973766" w:rsidP="00973766">
      <w:pPr>
        <w:jc w:val="center"/>
        <w:rPr>
          <w:rFonts w:ascii="Arial" w:hAnsi="Arial" w:cs="Arial"/>
          <w:sz w:val="24"/>
          <w:szCs w:val="24"/>
        </w:rPr>
      </w:pPr>
      <w:r w:rsidRPr="000C5BA5">
        <w:rPr>
          <w:rFonts w:ascii="Arial" w:hAnsi="Arial" w:cs="Arial"/>
          <w:b/>
          <w:sz w:val="24"/>
          <w:szCs w:val="24"/>
        </w:rPr>
        <w:t>Closing date</w:t>
      </w:r>
      <w:r w:rsidR="00607ABA">
        <w:rPr>
          <w:rFonts w:ascii="Arial" w:hAnsi="Arial" w:cs="Arial"/>
          <w:b/>
          <w:sz w:val="24"/>
          <w:szCs w:val="24"/>
        </w:rPr>
        <w:t xml:space="preserve">: </w:t>
      </w:r>
      <w:r w:rsidR="00607ABA" w:rsidRPr="005A6441">
        <w:rPr>
          <w:rFonts w:ascii="Arial" w:hAnsi="Arial" w:cs="Arial"/>
          <w:b/>
          <w:bCs/>
          <w:sz w:val="24"/>
          <w:szCs w:val="24"/>
          <w:u w:val="single"/>
        </w:rPr>
        <w:t>Friday 29 May 2026 at 5.00pm</w:t>
      </w:r>
    </w:p>
    <w:p w14:paraId="751BD595" w14:textId="77777777" w:rsidR="00975297" w:rsidRDefault="00975297"/>
    <w:sectPr w:rsidR="00975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A235F"/>
    <w:multiLevelType w:val="hybridMultilevel"/>
    <w:tmpl w:val="CB806D08"/>
    <w:lvl w:ilvl="0" w:tplc="1E982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01CF2"/>
    <w:multiLevelType w:val="hybridMultilevel"/>
    <w:tmpl w:val="34A4E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747CF"/>
    <w:multiLevelType w:val="hybridMultilevel"/>
    <w:tmpl w:val="40705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1206">
    <w:abstractNumId w:val="1"/>
  </w:num>
  <w:num w:numId="2" w16cid:durableId="678891531">
    <w:abstractNumId w:val="0"/>
  </w:num>
  <w:num w:numId="3" w16cid:durableId="148231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66"/>
    <w:rsid w:val="00064B6B"/>
    <w:rsid w:val="000A2921"/>
    <w:rsid w:val="003B6EC3"/>
    <w:rsid w:val="005975CF"/>
    <w:rsid w:val="00607ABA"/>
    <w:rsid w:val="006B1FA6"/>
    <w:rsid w:val="00745D58"/>
    <w:rsid w:val="0097049F"/>
    <w:rsid w:val="00973766"/>
    <w:rsid w:val="00975297"/>
    <w:rsid w:val="009F1419"/>
    <w:rsid w:val="00E02826"/>
    <w:rsid w:val="00F3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EFAC"/>
  <w15:chartTrackingRefBased/>
  <w15:docId w15:val="{410F98BC-04EB-41E0-B9A5-2797B750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7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7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7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7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7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7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Lavery</dc:creator>
  <cp:keywords/>
  <dc:description/>
  <cp:lastModifiedBy>Gillian Lavery</cp:lastModifiedBy>
  <cp:revision>5</cp:revision>
  <dcterms:created xsi:type="dcterms:W3CDTF">2026-03-03T12:01:00Z</dcterms:created>
  <dcterms:modified xsi:type="dcterms:W3CDTF">2026-04-20T11:27:00Z</dcterms:modified>
</cp:coreProperties>
</file>